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D11" w:rsidRDefault="00276CE7">
      <w:pPr>
        <w:jc w:val="left"/>
        <w:rPr>
          <w:rFonts w:ascii="仿宋_GB2312" w:hAnsi="方正小标宋简体" w:cs="方正小标宋简体"/>
        </w:rPr>
      </w:pPr>
      <w:bookmarkStart w:id="0" w:name="_GoBack"/>
      <w:bookmarkEnd w:id="0"/>
      <w:r>
        <w:rPr>
          <w:rFonts w:ascii="仿宋_GB2312" w:hAnsi="方正小标宋简体" w:cs="方正小标宋简体" w:hint="eastAsia"/>
        </w:rPr>
        <w:t>附件</w:t>
      </w:r>
    </w:p>
    <w:p w:rsidR="002B2D11" w:rsidRDefault="00276CE7">
      <w:pPr>
        <w:jc w:val="center"/>
        <w:rPr>
          <w:rFonts w:ascii="仿宋_GB2312" w:hAnsi="仿宋_GB2312" w:cs="仿宋_GB231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征求意见反馈表</w:t>
      </w:r>
    </w:p>
    <w:p w:rsidR="002B2D11" w:rsidRDefault="002B2D11">
      <w:pPr>
        <w:rPr>
          <w:rFonts w:ascii="仿宋_GB2312" w:hAnsi="仿宋_GB2312" w:cs="仿宋_GB2312"/>
        </w:rPr>
      </w:pPr>
    </w:p>
    <w:p w:rsidR="002B2D11" w:rsidRDefault="00276CE7">
      <w:pPr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填表单位（公章）：</w:t>
      </w:r>
      <w:r>
        <w:rPr>
          <w:rFonts w:ascii="仿宋_GB2312" w:hAnsi="仿宋_GB2312" w:cs="仿宋_GB2312" w:hint="eastAsia"/>
        </w:rPr>
        <w:t xml:space="preserve">                  </w:t>
      </w:r>
      <w:r>
        <w:rPr>
          <w:rFonts w:ascii="仿宋_GB2312" w:hAnsi="仿宋_GB2312" w:cs="仿宋_GB2312" w:hint="eastAsia"/>
        </w:rPr>
        <w:t>填表人：</w:t>
      </w:r>
      <w:r>
        <w:rPr>
          <w:rFonts w:ascii="仿宋_GB2312" w:hAnsi="仿宋_GB2312" w:cs="仿宋_GB2312" w:hint="eastAsia"/>
        </w:rPr>
        <w:t xml:space="preserve"> </w:t>
      </w:r>
    </w:p>
    <w:tbl>
      <w:tblPr>
        <w:tblW w:w="8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48"/>
        <w:gridCol w:w="7346"/>
      </w:tblGrid>
      <w:tr w:rsidR="002B2D11">
        <w:trPr>
          <w:trHeight w:val="1391"/>
        </w:trPr>
        <w:tc>
          <w:tcPr>
            <w:tcW w:w="1548" w:type="dxa"/>
            <w:vAlign w:val="center"/>
          </w:tcPr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名称</w:t>
            </w:r>
          </w:p>
        </w:tc>
        <w:tc>
          <w:tcPr>
            <w:tcW w:w="7346" w:type="dxa"/>
            <w:vAlign w:val="center"/>
          </w:tcPr>
          <w:p w:rsidR="002B2D11" w:rsidRDefault="00CB4AA2">
            <w:pPr>
              <w:jc w:val="left"/>
              <w:rPr>
                <w:rFonts w:ascii="仿宋_GB2312" w:hAnsi="仿宋_GB2312" w:cs="仿宋_GB2312"/>
                <w:color w:val="000000"/>
              </w:rPr>
            </w:pPr>
            <w:r w:rsidRPr="00CB4AA2">
              <w:rPr>
                <w:rFonts w:ascii="仿宋_GB2312" w:hAnsi="仿宋_GB2312" w:cs="仿宋_GB2312" w:hint="eastAsia"/>
                <w:b/>
                <w:bCs/>
                <w:color w:val="000000"/>
              </w:rPr>
              <w:t>东至县落实城乡居民高血压糖尿病门诊用药保障机制实施方案（暂行）</w:t>
            </w:r>
            <w:r w:rsidR="00276CE7">
              <w:rPr>
                <w:rFonts w:ascii="仿宋_GB2312" w:hAnsi="仿宋_GB2312" w:cs="仿宋_GB2312" w:hint="eastAsia"/>
                <w:b/>
                <w:bCs/>
                <w:color w:val="000000"/>
              </w:rPr>
              <w:t>（征求意见稿）</w:t>
            </w:r>
          </w:p>
        </w:tc>
      </w:tr>
      <w:tr w:rsidR="002B2D11">
        <w:trPr>
          <w:trHeight w:val="5483"/>
        </w:trPr>
        <w:tc>
          <w:tcPr>
            <w:tcW w:w="1548" w:type="dxa"/>
            <w:vAlign w:val="center"/>
          </w:tcPr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修</w:t>
            </w:r>
          </w:p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改</w:t>
            </w:r>
          </w:p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意</w:t>
            </w:r>
          </w:p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见</w:t>
            </w:r>
          </w:p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和</w:t>
            </w:r>
          </w:p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建</w:t>
            </w:r>
          </w:p>
          <w:p w:rsidR="002B2D11" w:rsidRDefault="00276CE7"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议</w:t>
            </w:r>
          </w:p>
        </w:tc>
        <w:tc>
          <w:tcPr>
            <w:tcW w:w="7346" w:type="dxa"/>
          </w:tcPr>
          <w:p w:rsidR="002B2D11" w:rsidRDefault="002B2D11">
            <w:pPr>
              <w:ind w:firstLineChars="200" w:firstLine="640"/>
              <w:jc w:val="left"/>
              <w:rPr>
                <w:rFonts w:ascii="仿宋_GB2312" w:hAnsi="仿宋_GB2312" w:cs="仿宋_GB2312"/>
                <w:color w:val="000000"/>
              </w:rPr>
            </w:pPr>
          </w:p>
          <w:p w:rsidR="002B2D11" w:rsidRDefault="002B2D11">
            <w:pPr>
              <w:ind w:firstLineChars="200" w:firstLine="640"/>
              <w:jc w:val="left"/>
              <w:rPr>
                <w:rFonts w:ascii="仿宋_GB2312" w:hAnsi="仿宋_GB2312" w:cs="仿宋_GB2312"/>
                <w:color w:val="000000"/>
              </w:rPr>
            </w:pPr>
          </w:p>
        </w:tc>
      </w:tr>
      <w:tr w:rsidR="002B2D11">
        <w:trPr>
          <w:trHeight w:val="1250"/>
        </w:trPr>
        <w:tc>
          <w:tcPr>
            <w:tcW w:w="1548" w:type="dxa"/>
            <w:vAlign w:val="center"/>
          </w:tcPr>
          <w:p w:rsidR="002B2D11" w:rsidRDefault="00276CE7">
            <w:pPr>
              <w:jc w:val="distribute"/>
              <w:rPr>
                <w:rFonts w:ascii="仿宋_GB2312" w:hAnsi="仿宋_GB2312" w:cs="仿宋_GB2312"/>
              </w:rPr>
            </w:pPr>
            <w:r>
              <w:rPr>
                <w:rFonts w:ascii="仿宋_GB2312" w:hAnsi="仿宋_GB2312" w:cs="仿宋_GB2312" w:hint="eastAsia"/>
              </w:rPr>
              <w:t>单位负责人意见</w:t>
            </w:r>
          </w:p>
        </w:tc>
        <w:tc>
          <w:tcPr>
            <w:tcW w:w="7346" w:type="dxa"/>
          </w:tcPr>
          <w:p w:rsidR="002B2D11" w:rsidRDefault="002B2D11">
            <w:pPr>
              <w:rPr>
                <w:rFonts w:ascii="仿宋_GB2312" w:hAnsi="仿宋_GB2312" w:cs="仿宋_GB2312"/>
              </w:rPr>
            </w:pPr>
          </w:p>
        </w:tc>
      </w:tr>
    </w:tbl>
    <w:p w:rsidR="002B2D11" w:rsidRDefault="00276CE7">
      <w:r>
        <w:rPr>
          <w:rFonts w:ascii="仿宋_GB2312" w:hAnsi="仿宋_GB2312" w:cs="仿宋_GB2312" w:hint="eastAsia"/>
        </w:rPr>
        <w:t>填表日期：</w:t>
      </w:r>
      <w:r>
        <w:rPr>
          <w:rFonts w:ascii="仿宋_GB2312" w:hAnsi="仿宋_GB2312" w:cs="仿宋_GB2312" w:hint="eastAsia"/>
        </w:rPr>
        <w:t xml:space="preserve">    </w:t>
      </w:r>
      <w:r>
        <w:rPr>
          <w:rFonts w:ascii="仿宋_GB2312" w:hAnsi="仿宋_GB2312" w:cs="仿宋_GB2312" w:hint="eastAsia"/>
        </w:rPr>
        <w:t>年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月</w:t>
      </w:r>
      <w:r>
        <w:rPr>
          <w:rFonts w:ascii="仿宋_GB2312" w:hAnsi="仿宋_GB2312" w:cs="仿宋_GB2312" w:hint="eastAsia"/>
        </w:rPr>
        <w:t xml:space="preserve">  </w:t>
      </w:r>
      <w:r>
        <w:rPr>
          <w:rFonts w:ascii="仿宋_GB2312" w:hAnsi="仿宋_GB2312" w:cs="仿宋_GB2312" w:hint="eastAsia"/>
        </w:rPr>
        <w:t>日</w:t>
      </w:r>
      <w:r>
        <w:rPr>
          <w:rFonts w:ascii="仿宋_GB2312" w:hAnsi="仿宋_GB2312" w:cs="仿宋_GB2312" w:hint="eastAsia"/>
        </w:rPr>
        <w:t xml:space="preserve">      </w:t>
      </w:r>
      <w:r>
        <w:rPr>
          <w:rFonts w:ascii="仿宋_GB2312" w:hAnsi="仿宋_GB2312" w:cs="仿宋_GB2312" w:hint="eastAsia"/>
        </w:rPr>
        <w:t>联系电话：</w:t>
      </w:r>
      <w:r>
        <w:rPr>
          <w:rFonts w:ascii="仿宋_GB2312" w:hAnsi="仿宋_GB2312" w:cs="仿宋_GB2312" w:hint="eastAsia"/>
        </w:rPr>
        <w:t xml:space="preserve">  </w:t>
      </w:r>
    </w:p>
    <w:sectPr w:rsidR="002B2D11" w:rsidSect="002B2D11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CE7" w:rsidRDefault="00276CE7" w:rsidP="002B2D11">
      <w:r>
        <w:separator/>
      </w:r>
    </w:p>
  </w:endnote>
  <w:endnote w:type="continuationSeparator" w:id="1">
    <w:p w:rsidR="00276CE7" w:rsidRDefault="00276CE7" w:rsidP="002B2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D11" w:rsidRDefault="002B2D11">
    <w:pPr>
      <w:pStyle w:val="a4"/>
      <w:framePr w:wrap="around" w:vAnchor="text" w:hAnchor="margin" w:xAlign="outside" w:y="1"/>
      <w:rPr>
        <w:rStyle w:val="a6"/>
        <w:rFonts w:ascii="宋体" w:hAnsi="宋体"/>
        <w:sz w:val="28"/>
        <w:szCs w:val="28"/>
      </w:rPr>
    </w:pPr>
    <w:r>
      <w:rPr>
        <w:rStyle w:val="a6"/>
        <w:rFonts w:ascii="宋体" w:hAnsi="宋体"/>
        <w:sz w:val="28"/>
        <w:szCs w:val="28"/>
      </w:rPr>
      <w:fldChar w:fldCharType="begin"/>
    </w:r>
    <w:r w:rsidR="00276CE7">
      <w:rPr>
        <w:rStyle w:val="a6"/>
        <w:rFonts w:ascii="宋体" w:hAnsi="宋体"/>
        <w:sz w:val="28"/>
        <w:szCs w:val="28"/>
      </w:rPr>
      <w:instrText xml:space="preserve">PAGE  </w:instrText>
    </w:r>
    <w:r>
      <w:rPr>
        <w:rStyle w:val="a6"/>
        <w:rFonts w:ascii="宋体" w:hAnsi="宋体"/>
        <w:sz w:val="28"/>
        <w:szCs w:val="28"/>
      </w:rPr>
      <w:fldChar w:fldCharType="separate"/>
    </w:r>
    <w:r w:rsidR="00276CE7">
      <w:rPr>
        <w:rStyle w:val="a6"/>
        <w:rFonts w:ascii="宋体" w:hAnsi="宋体"/>
        <w:sz w:val="28"/>
        <w:szCs w:val="28"/>
      </w:rPr>
      <w:t>- 12 -</w:t>
    </w:r>
    <w:r>
      <w:rPr>
        <w:rStyle w:val="a6"/>
        <w:rFonts w:ascii="宋体" w:hAnsi="宋体"/>
        <w:sz w:val="28"/>
        <w:szCs w:val="28"/>
      </w:rPr>
      <w:fldChar w:fldCharType="end"/>
    </w:r>
  </w:p>
  <w:p w:rsidR="002B2D11" w:rsidRDefault="00276CE7">
    <w:pPr>
      <w:pStyle w:val="a4"/>
      <w:ind w:right="360" w:firstLine="360"/>
      <w:rPr>
        <w:rFonts w:ascii="宋体" w:eastAsia="宋体" w:hAnsi="宋体"/>
        <w:sz w:val="28"/>
        <w:szCs w:val="28"/>
      </w:rPr>
    </w:pPr>
    <w:r>
      <w:rPr>
        <w:rFonts w:ascii="宋体" w:eastAsia="宋体" w:hAnsi="宋体" w:hint="eastAsia"/>
        <w:kern w:val="0"/>
        <w:sz w:val="28"/>
        <w:szCs w:val="28"/>
      </w:rPr>
      <w:t>－－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D11" w:rsidRDefault="002B2D11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CE7" w:rsidRDefault="00276CE7" w:rsidP="002B2D11">
      <w:r>
        <w:separator/>
      </w:r>
    </w:p>
  </w:footnote>
  <w:footnote w:type="continuationSeparator" w:id="1">
    <w:p w:rsidR="00276CE7" w:rsidRDefault="00276CE7" w:rsidP="002B2D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7D95A21"/>
    <w:rsid w:val="000B7E13"/>
    <w:rsid w:val="00276CE7"/>
    <w:rsid w:val="002B2D11"/>
    <w:rsid w:val="00422AB0"/>
    <w:rsid w:val="004F7E15"/>
    <w:rsid w:val="00577338"/>
    <w:rsid w:val="005850CB"/>
    <w:rsid w:val="00826989"/>
    <w:rsid w:val="008F4747"/>
    <w:rsid w:val="009F2BC1"/>
    <w:rsid w:val="00C74442"/>
    <w:rsid w:val="00C96B65"/>
    <w:rsid w:val="00CB4AA2"/>
    <w:rsid w:val="00D04040"/>
    <w:rsid w:val="00D51C9E"/>
    <w:rsid w:val="00F842EC"/>
    <w:rsid w:val="47D95A21"/>
    <w:rsid w:val="671F1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2D11"/>
    <w:pPr>
      <w:widowControl w:val="0"/>
      <w:jc w:val="both"/>
    </w:pPr>
    <w:rPr>
      <w:rFonts w:ascii="Times" w:eastAsia="仿宋_GB2312" w:hAnsi="Times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2B2D11"/>
    <w:rPr>
      <w:sz w:val="18"/>
      <w:szCs w:val="18"/>
    </w:rPr>
  </w:style>
  <w:style w:type="paragraph" w:styleId="a4">
    <w:name w:val="footer"/>
    <w:basedOn w:val="a"/>
    <w:qFormat/>
    <w:rsid w:val="002B2D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rsid w:val="002B2D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qFormat/>
    <w:rsid w:val="002B2D11"/>
    <w:rPr>
      <w:rFonts w:ascii="Times New Roman" w:eastAsia="宋体" w:hAnsi="Times New Roman" w:cs="Times New Roman"/>
    </w:rPr>
  </w:style>
  <w:style w:type="character" w:customStyle="1" w:styleId="Char0">
    <w:name w:val="页眉 Char"/>
    <w:basedOn w:val="a0"/>
    <w:link w:val="a5"/>
    <w:rsid w:val="002B2D11"/>
    <w:rPr>
      <w:rFonts w:ascii="Times" w:eastAsia="仿宋_GB2312" w:hAnsi="Times"/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2B2D11"/>
    <w:rPr>
      <w:rFonts w:ascii="Times" w:eastAsia="仿宋_GB2312" w:hAnsi="Times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</Words>
  <Characters>124</Characters>
  <Application>Microsoft Office Word</Application>
  <DocSecurity>0</DocSecurity>
  <Lines>1</Lines>
  <Paragraphs>1</Paragraphs>
  <ScaleCrop>false</ScaleCrop>
  <Company>china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zhums</dc:creator>
  <cp:lastModifiedBy>黄亮</cp:lastModifiedBy>
  <cp:revision>9</cp:revision>
  <cp:lastPrinted>2020-03-10T09:06:00Z</cp:lastPrinted>
  <dcterms:created xsi:type="dcterms:W3CDTF">2020-03-09T08:45:00Z</dcterms:created>
  <dcterms:modified xsi:type="dcterms:W3CDTF">2021-06-15T03:01:00Z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